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b3fb260e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eb7e404d67d4236"/>
      <w:footerReference xmlns:r="http://schemas.openxmlformats.org/officeDocument/2006/relationships" w:type="default" r:id="Re458ec972fcd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e404d67d4236" /><Relationship Type="http://schemas.openxmlformats.org/officeDocument/2006/relationships/footer" Target="/word/footer1.xml" Id="Re458ec972fcd4a34" /></Relationships>
</file>