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155c0f6b2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 LANDMARKS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 LANDMARKS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13679b4ddd44dd"/>
      <w:footerReference xmlns:r="http://schemas.openxmlformats.org/officeDocument/2006/relationships" w:type="default" r:id="Rc97fc20cde6a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3679b4ddd44dd" /><Relationship Type="http://schemas.openxmlformats.org/officeDocument/2006/relationships/footer" Target="/word/footer1.xml" Id="Rc97fc20cde6a4ca5" /></Relationships>
</file>