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52a7bb4d7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HAVMAT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HAVMAT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9d3c7b90b4c5b"/>
      <w:footerReference xmlns:r="http://schemas.openxmlformats.org/officeDocument/2006/relationships" w:type="default" r:id="R1d6743c9fc9a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HAVMAT HOLDING AS   ·   Org.nr 999 249 019   ·   c/o Håvard Matre, Silde   ·   5590 ETNE   ·   havard.matre@live.no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HAVMAT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9d3c7b90b4c5b" /><Relationship Type="http://schemas.openxmlformats.org/officeDocument/2006/relationships/footer" Target="/word/footer1.xml" Id="R1d6743c9fc9a4aa6" /></Relationships>
</file>