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28bf2c543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ba205e6f582c49fd"/>
      <w:footerReference xmlns:r="http://schemas.openxmlformats.org/officeDocument/2006/relationships" w:type="default" r:id="Rd16a245a3090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05e6f582c49fd" /><Relationship Type="http://schemas.openxmlformats.org/officeDocument/2006/relationships/footer" Target="/word/footer1.xml" Id="Rd16a245a309046dd" /></Relationships>
</file>