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d6f79c685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0697433fee458b"/>
      <w:footerReference xmlns:r="http://schemas.openxmlformats.org/officeDocument/2006/relationships" w:type="default" r:id="R40cf0d2b64c5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THOTUNET AS   ·   Org.nr 999 250 564   ·   Uggdalsvegen 283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697433fee458b" /><Relationship Type="http://schemas.openxmlformats.org/officeDocument/2006/relationships/footer" Target="/word/footer1.xml" Id="R40cf0d2b64c542e8" /></Relationships>
</file>