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c83405746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LIVSGLEDE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Ågotnes,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LIVSGLEDE AS</w:t>
      </w:r>
    </w:p>
    <w:sectPr>
      <w:headerReference xmlns:r="http://schemas.openxmlformats.org/officeDocument/2006/relationships" w:type="default" r:id="R79cbe657f669436b"/>
      <w:footerReference xmlns:r="http://schemas.openxmlformats.org/officeDocument/2006/relationships" w:type="default" r:id="Rd8ae7e56698d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LIVSGLEDE AS   ·   Org.nr 999 260 756   ·   Spjeldsfjellet 22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LIVSGLEDE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be657f669436b" /><Relationship Type="http://schemas.openxmlformats.org/officeDocument/2006/relationships/footer" Target="/word/footer1.xml" Id="Rd8ae7e56698d46f4" /></Relationships>
</file>