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0a40be8e4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cdcdf2f2f42ae"/>
      <w:footerReference xmlns:r="http://schemas.openxmlformats.org/officeDocument/2006/relationships" w:type="default" r:id="Re1f00590be15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cdcdf2f2f42ae" /><Relationship Type="http://schemas.openxmlformats.org/officeDocument/2006/relationships/footer" Target="/word/footer1.xml" Id="Re1f00590be154f6b" /></Relationships>
</file>