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04ddf8152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Loppa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Loppa,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ec2d48e8d4e5e"/>
      <w:footerReference xmlns:r="http://schemas.openxmlformats.org/officeDocument/2006/relationships" w:type="default" r:id="Rd24d9b46a30a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HANSEN   ·   Org.nr 999 302 017   ·   Rektindveien 298   ·   9586 LOPPA   ·   Tlf. 78 45 95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ec2d48e8d4e5e" /><Relationship Type="http://schemas.openxmlformats.org/officeDocument/2006/relationships/footer" Target="/word/footer1.xml" Id="Rd24d9b46a30a484c" /></Relationships>
</file>