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0664e513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288da1b204bb2"/>
      <w:footerReference xmlns:r="http://schemas.openxmlformats.org/officeDocument/2006/relationships" w:type="default" r:id="R98177fde09a3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288da1b204bb2" /><Relationship Type="http://schemas.openxmlformats.org/officeDocument/2006/relationships/footer" Target="/word/footer1.xml" Id="R98177fde09a34b90" /></Relationships>
</file>