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138622b5947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HÅSAND AS.</w:t>
      </w:r>
    </w:p>
    <w:sectPr>
      <w:headerReference xmlns:r="http://schemas.openxmlformats.org/officeDocument/2006/relationships" w:type="default" r:id="R54bec5e81bf44773"/>
      <w:footerReference xmlns:r="http://schemas.openxmlformats.org/officeDocument/2006/relationships" w:type="default" r:id="Rfe51fbc1226a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ec5e81bf44773" /><Relationship Type="http://schemas.openxmlformats.org/officeDocument/2006/relationships/footer" Target="/word/footer1.xml" Id="Rfe51fbc1226a4520" /></Relationships>
</file>