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177aed618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80a34d66e46948bc"/>
      <w:footerReference xmlns:r="http://schemas.openxmlformats.org/officeDocument/2006/relationships" w:type="default" r:id="Raa854874f3ed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34d66e46948bc" /><Relationship Type="http://schemas.openxmlformats.org/officeDocument/2006/relationships/footer" Target="/word/footer1.xml" Id="Raa854874f3ed49f2" /></Relationships>
</file>