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3d1942e1b846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ØKONOMIKONTORET VOSS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ØKONOMIKONTORET VOSS AS</w:t>
      </w:r>
    </w:p>
    <w:sectPr>
      <w:headerReference xmlns:r="http://schemas.openxmlformats.org/officeDocument/2006/relationships" w:type="default" r:id="R012aab82239545dc"/>
      <w:footerReference xmlns:r="http://schemas.openxmlformats.org/officeDocument/2006/relationships" w:type="default" r:id="Ra9b5bce4175c4b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ØKONOMIKONTORET VOSS AS   ·   Org.nr 999 329 055   ·   2. etg, Miltzows gata 2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ØKONOMIKONTORET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2aab82239545dc" /><Relationship Type="http://schemas.openxmlformats.org/officeDocument/2006/relationships/footer" Target="/word/footer1.xml" Id="Ra9b5bce4175c4b7a" /></Relationships>
</file>