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40a255c77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314cb5e0645e4"/>
      <w:footerReference xmlns:r="http://schemas.openxmlformats.org/officeDocument/2006/relationships" w:type="default" r:id="Ra991851b9c4c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314cb5e0645e4" /><Relationship Type="http://schemas.openxmlformats.org/officeDocument/2006/relationships/footer" Target="/word/footer1.xml" Id="Ra991851b9c4c479e" /></Relationships>
</file>