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50e9192524b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VESTBO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VESTBO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17036198944835"/>
      <w:footerReference xmlns:r="http://schemas.openxmlformats.org/officeDocument/2006/relationships" w:type="default" r:id="Rd2170ee40591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VESTBO FINANS AS   ·   Org.nr 999 564 321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17036198944835" /><Relationship Type="http://schemas.openxmlformats.org/officeDocument/2006/relationships/footer" Target="/word/footer1.xml" Id="Rd2170ee405914830" /></Relationships>
</file>