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88b53f45f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NORD BIL AS</w:t>
      </w:r>
    </w:p>
    <w:sectPr>
      <w:headerReference xmlns:r="http://schemas.openxmlformats.org/officeDocument/2006/relationships" w:type="default" r:id="R55f00b83eae141b4"/>
      <w:footerReference xmlns:r="http://schemas.openxmlformats.org/officeDocument/2006/relationships" w:type="default" r:id="Rdd5338b58e5c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NORD BIL AS   ·   Org.nr 999 589 065   ·   Åsamyrane 165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NORD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00b83eae141b4" /><Relationship Type="http://schemas.openxmlformats.org/officeDocument/2006/relationships/footer" Target="/word/footer1.xml" Id="Rdd5338b58e5c434a" /></Relationships>
</file>