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1cabe7f2d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d238d11794b17"/>
      <w:footerReference xmlns:r="http://schemas.openxmlformats.org/officeDocument/2006/relationships" w:type="default" r:id="Rbd30907d5ed3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d238d11794b17" /><Relationship Type="http://schemas.openxmlformats.org/officeDocument/2006/relationships/footer" Target="/word/footer1.xml" Id="Rbd30907d5ed347b6" /></Relationships>
</file>