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b39077201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9dda6410af704816"/>
      <w:footerReference xmlns:r="http://schemas.openxmlformats.org/officeDocument/2006/relationships" w:type="default" r:id="R573c3212fcfa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a6410af704816" /><Relationship Type="http://schemas.openxmlformats.org/officeDocument/2006/relationships/footer" Target="/word/footer1.xml" Id="R573c3212fcfa41a0" /></Relationships>
</file>