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8ff4f6f3e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 HOLDING AS</w:t>
      </w:r>
    </w:p>
    <w:sectPr>
      <w:headerReference xmlns:r="http://schemas.openxmlformats.org/officeDocument/2006/relationships" w:type="default" r:id="Ra0dcc15beb914a56"/>
      <w:footerReference xmlns:r="http://schemas.openxmlformats.org/officeDocument/2006/relationships" w:type="default" r:id="R7b168bc78df6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 HOLDING AS   ·   Org.nr 999 627 021   ·   c/o Øyvind Solvang, Jon Smørs vei 7A   ·   1397 NESØYA   ·   oey-solv@online.no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cc15beb914a56" /><Relationship Type="http://schemas.openxmlformats.org/officeDocument/2006/relationships/footer" Target="/word/footer1.xml" Id="R7b168bc78df6464c" /></Relationships>
</file>