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42b0fc80a4e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 HOLDING AS</w:t>
      </w:r>
    </w:p>
    <w:sectPr>
      <w:headerReference xmlns:r="http://schemas.openxmlformats.org/officeDocument/2006/relationships" w:type="default" r:id="R565cb9ef0a634fc9"/>
      <w:footerReference xmlns:r="http://schemas.openxmlformats.org/officeDocument/2006/relationships" w:type="default" r:id="Rc2884d0b3ac8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 HOLDING AS   ·   Org.nr 999 627 021   ·   c/o Øyvind Solvang, Jon Smørs vei 7A   ·   1397 NESØYA   ·   oey-solv@online.no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cb9ef0a634fc9" /><Relationship Type="http://schemas.openxmlformats.org/officeDocument/2006/relationships/footer" Target="/word/footer1.xml" Id="Rc2884d0b3ac84c5e" /></Relationships>
</file>